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26061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2A4CF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4C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4CF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96AAE">
        <w:rPr>
          <w:rFonts w:asciiTheme="minorHAnsi" w:hAnsiTheme="minorHAnsi" w:cs="Arial"/>
          <w:lang w:val="en-ZA"/>
        </w:rPr>
        <w:t>22 Sep 2020</w:t>
      </w:r>
      <w:r>
        <w:rPr>
          <w:rFonts w:asciiTheme="minorHAnsi" w:hAnsiTheme="minorHAnsi" w:cs="Arial"/>
          <w:lang w:val="en-ZA"/>
        </w:rPr>
        <w:t xml:space="preserve"> of </w:t>
      </w:r>
      <w:r w:rsidR="00E96AA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96AAE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6AA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6A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A2AD4" w:rsidRDefault="00386EFA" w:rsidP="00DA2A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A2A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DA2A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F191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https://www.jse.co.za/content/JSEPricingSupplementsItems/2020/IVC183%20PricingSupplement2209.pdf</w:t>
        </w:r>
      </w:hyperlink>
    </w:p>
    <w:p w:rsidR="00DA2AD4" w:rsidRPr="00F64748" w:rsidRDefault="00DA2A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4CF9" w:rsidRPr="00E54FA1" w:rsidRDefault="002A4CF9" w:rsidP="002A4C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E54FA1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>andile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Tshabalala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+27 11 286</w:t>
      </w:r>
      <w:r>
        <w:rPr>
          <w:rFonts w:asciiTheme="minorHAnsi" w:hAnsiTheme="minorHAnsi" w:cs="Arial"/>
          <w:lang w:val="en-ZA"/>
        </w:rPr>
        <w:t>9477</w:t>
      </w:r>
    </w:p>
    <w:p w:rsidR="002A4CF9" w:rsidRPr="00F64748" w:rsidRDefault="002A4CF9" w:rsidP="002A4C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61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CF9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AD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AAE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630B01"/>
  <w15:docId w15:val="{B3DF25E5-D9B3-43F2-8DEB-03061A8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3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991808-67A3-4E53-9C6E-C01757756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A5FC3-8F75-4C6C-8E20-D06391B3A39D}"/>
</file>

<file path=customXml/itemProps3.xml><?xml version="1.0" encoding="utf-8"?>
<ds:datastoreItem xmlns:ds="http://schemas.openxmlformats.org/officeDocument/2006/customXml" ds:itemID="{DFADEF6E-F001-4B41-9E5D-BDB281D47093}"/>
</file>

<file path=customXml/itemProps4.xml><?xml version="1.0" encoding="utf-8"?>
<ds:datastoreItem xmlns:ds="http://schemas.openxmlformats.org/officeDocument/2006/customXml" ds:itemID="{B81E77BC-B7AA-41B5-A934-B1B98AE39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2020-09-18T05:54:00Z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